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80" w:before="280" w:line="331.2" w:lineRule="auto"/>
        <w:rPr>
          <w:b w:val="1"/>
          <w:color w:val="111111"/>
          <w:sz w:val="24"/>
          <w:szCs w:val="24"/>
        </w:rPr>
      </w:pPr>
      <w:r w:rsidDel="00000000" w:rsidR="00000000" w:rsidRPr="00000000">
        <w:rPr>
          <w:b w:val="1"/>
          <w:color w:val="111111"/>
          <w:sz w:val="24"/>
          <w:szCs w:val="24"/>
          <w:rtl w:val="0"/>
        </w:rPr>
        <w:t xml:space="preserve">ADDRESS</w:t>
      </w:r>
    </w:p>
    <w:p w:rsidR="00000000" w:rsidDel="00000000" w:rsidP="00000000" w:rsidRDefault="00000000" w:rsidRPr="00000000" w14:paraId="00000002">
      <w:pPr>
        <w:spacing w:after="280" w:before="280" w:line="331.2" w:lineRule="auto"/>
        <w:rPr>
          <w:b w:val="1"/>
          <w:color w:val="111111"/>
          <w:sz w:val="24"/>
          <w:szCs w:val="24"/>
        </w:rPr>
      </w:pPr>
      <w:r w:rsidDel="00000000" w:rsidR="00000000" w:rsidRPr="00000000">
        <w:rPr>
          <w:b w:val="1"/>
          <w:color w:val="111111"/>
          <w:sz w:val="24"/>
          <w:szCs w:val="24"/>
          <w:rtl w:val="0"/>
        </w:rPr>
        <w:t xml:space="preserve">DATE</w:t>
      </w:r>
    </w:p>
    <w:p w:rsidR="00000000" w:rsidDel="00000000" w:rsidP="00000000" w:rsidRDefault="00000000" w:rsidRPr="00000000" w14:paraId="00000003">
      <w:pPr>
        <w:spacing w:after="280" w:before="280" w:line="331.2" w:lineRule="auto"/>
        <w:rPr>
          <w:color w:val="111111"/>
          <w:sz w:val="24"/>
          <w:szCs w:val="24"/>
        </w:rPr>
      </w:pPr>
      <w:r w:rsidDel="00000000" w:rsidR="00000000" w:rsidRPr="00000000">
        <w:rPr>
          <w:color w:val="111111"/>
          <w:sz w:val="24"/>
          <w:szCs w:val="24"/>
          <w:rtl w:val="0"/>
        </w:rPr>
        <w:t xml:space="preserve">Dear Camden Council,</w:t>
      </w:r>
    </w:p>
    <w:p w:rsidR="00000000" w:rsidDel="00000000" w:rsidP="00000000" w:rsidRDefault="00000000" w:rsidRPr="00000000" w14:paraId="00000004">
      <w:pPr>
        <w:spacing w:after="280" w:before="280" w:line="331.2" w:lineRule="auto"/>
        <w:rPr>
          <w:b w:val="1"/>
          <w:color w:val="111111"/>
          <w:sz w:val="24"/>
          <w:szCs w:val="24"/>
        </w:rPr>
      </w:pPr>
      <w:r w:rsidDel="00000000" w:rsidR="00000000" w:rsidRPr="00000000">
        <w:rPr>
          <w:b w:val="1"/>
          <w:color w:val="111111"/>
          <w:sz w:val="24"/>
          <w:szCs w:val="24"/>
          <w:rtl w:val="0"/>
        </w:rPr>
        <w:t xml:space="preserve">Subject: Objection to the proposed Bacton Low Rise development</w:t>
      </w:r>
    </w:p>
    <w:p w:rsidR="00000000" w:rsidDel="00000000" w:rsidP="00000000" w:rsidRDefault="00000000" w:rsidRPr="00000000" w14:paraId="00000005">
      <w:pPr>
        <w:spacing w:after="280" w:before="280" w:line="331.2" w:lineRule="auto"/>
        <w:rPr>
          <w:color w:val="111111"/>
          <w:sz w:val="24"/>
          <w:szCs w:val="24"/>
        </w:rPr>
      </w:pPr>
      <w:r w:rsidDel="00000000" w:rsidR="00000000" w:rsidRPr="00000000">
        <w:rPr>
          <w:color w:val="111111"/>
          <w:sz w:val="24"/>
          <w:szCs w:val="24"/>
          <w:rtl w:val="0"/>
        </w:rPr>
        <w:t xml:space="preserve">I am writing to formally object to the proposed development of new tower blocks on the Bacton site. While I appreciate the need for council housing development, I am deeply concerned about the significant negative impact this development will have on my community, particularly in relation to the strain it would place on existing amenities and services.</w:t>
      </w:r>
    </w:p>
    <w:p w:rsidR="00000000" w:rsidDel="00000000" w:rsidP="00000000" w:rsidRDefault="00000000" w:rsidRPr="00000000" w14:paraId="00000006">
      <w:pPr>
        <w:spacing w:after="280" w:before="280" w:line="331.2" w:lineRule="auto"/>
        <w:rPr>
          <w:color w:val="111111"/>
          <w:sz w:val="24"/>
          <w:szCs w:val="24"/>
        </w:rPr>
      </w:pPr>
      <w:r w:rsidDel="00000000" w:rsidR="00000000" w:rsidRPr="00000000">
        <w:rPr>
          <w:color w:val="111111"/>
          <w:sz w:val="24"/>
          <w:szCs w:val="24"/>
          <w:rtl w:val="0"/>
        </w:rPr>
        <w:t xml:space="preserve">First and foremost, the proposed development would exacerbate the already stretched capacity of essential local</w:t>
      </w:r>
      <w:r w:rsidDel="00000000" w:rsidR="00000000" w:rsidRPr="00000000">
        <w:rPr>
          <w:b w:val="1"/>
          <w:color w:val="111111"/>
          <w:sz w:val="24"/>
          <w:szCs w:val="24"/>
          <w:rtl w:val="0"/>
        </w:rPr>
        <w:t xml:space="preserve"> services</w:t>
      </w:r>
      <w:r w:rsidDel="00000000" w:rsidR="00000000" w:rsidRPr="00000000">
        <w:rPr>
          <w:color w:val="111111"/>
          <w:sz w:val="24"/>
          <w:szCs w:val="24"/>
          <w:rtl w:val="0"/>
        </w:rPr>
        <w:t xml:space="preserve">, including healthcare, education, and public transportation. Our community already experiences delays in doctor appointments, overcrowded schools, and limited bus services. The addition of 1,000 residents would undoubtedly place further pressure on these services, potentially leading to long-term consequences for the wellbeing of the existing population.</w:t>
      </w:r>
    </w:p>
    <w:p w:rsidR="00000000" w:rsidDel="00000000" w:rsidP="00000000" w:rsidRDefault="00000000" w:rsidRPr="00000000" w14:paraId="00000007">
      <w:pPr>
        <w:spacing w:after="280" w:before="280" w:line="331.2" w:lineRule="auto"/>
        <w:rPr>
          <w:color w:val="111111"/>
          <w:sz w:val="24"/>
          <w:szCs w:val="24"/>
        </w:rPr>
      </w:pPr>
      <w:r w:rsidDel="00000000" w:rsidR="00000000" w:rsidRPr="00000000">
        <w:rPr>
          <w:color w:val="111111"/>
          <w:sz w:val="24"/>
          <w:szCs w:val="24"/>
          <w:rtl w:val="0"/>
        </w:rPr>
        <w:t xml:space="preserve">In addition, the area’s </w:t>
      </w:r>
      <w:r w:rsidDel="00000000" w:rsidR="00000000" w:rsidRPr="00000000">
        <w:rPr>
          <w:b w:val="1"/>
          <w:color w:val="111111"/>
          <w:sz w:val="24"/>
          <w:szCs w:val="24"/>
          <w:rtl w:val="0"/>
        </w:rPr>
        <w:t xml:space="preserve">infrastructure</w:t>
      </w:r>
      <w:r w:rsidDel="00000000" w:rsidR="00000000" w:rsidRPr="00000000">
        <w:rPr>
          <w:color w:val="111111"/>
          <w:sz w:val="24"/>
          <w:szCs w:val="24"/>
          <w:rtl w:val="0"/>
        </w:rPr>
        <w:t xml:space="preserve">, such as roads and parking spaces, is not designed to accommodate such a significant increase in residents. With limited public parking and an increase in traffic, the development could lead to further congestion, pollution, and safety concerns. The strain on local roads would also result in longer commute times, which would affect not only the new residents but the wider community as well.</w:t>
      </w:r>
    </w:p>
    <w:p w:rsidR="00000000" w:rsidDel="00000000" w:rsidP="00000000" w:rsidRDefault="00000000" w:rsidRPr="00000000" w14:paraId="00000008">
      <w:pPr>
        <w:spacing w:after="280" w:before="280" w:line="331.2" w:lineRule="auto"/>
        <w:rPr>
          <w:color w:val="111111"/>
          <w:sz w:val="24"/>
          <w:szCs w:val="24"/>
        </w:rPr>
      </w:pPr>
      <w:r w:rsidDel="00000000" w:rsidR="00000000" w:rsidRPr="00000000">
        <w:rPr>
          <w:color w:val="111111"/>
          <w:sz w:val="24"/>
          <w:szCs w:val="24"/>
          <w:rtl w:val="0"/>
        </w:rPr>
        <w:t xml:space="preserve">Furthermore, the aesthetic and </w:t>
      </w:r>
      <w:r w:rsidDel="00000000" w:rsidR="00000000" w:rsidRPr="00000000">
        <w:rPr>
          <w:b w:val="1"/>
          <w:color w:val="111111"/>
          <w:sz w:val="24"/>
          <w:szCs w:val="24"/>
          <w:rtl w:val="0"/>
        </w:rPr>
        <w:t xml:space="preserve">environmental impacts</w:t>
      </w:r>
      <w:r w:rsidDel="00000000" w:rsidR="00000000" w:rsidRPr="00000000">
        <w:rPr>
          <w:color w:val="111111"/>
          <w:sz w:val="24"/>
          <w:szCs w:val="24"/>
          <w:rtl w:val="0"/>
        </w:rPr>
        <w:t xml:space="preserve"> of such high-rise developments on our neighbourhood should not be overlooked. The towering structures could overshadow existing homes, significantly reducing natural light and altering the character of the area. I fear the loss of green spaces and the destruction of local heritage, as well as the potential for increased noise and disturbance in an area that is currently peaceful and residential.</w:t>
      </w:r>
    </w:p>
    <w:p w:rsidR="00000000" w:rsidDel="00000000" w:rsidP="00000000" w:rsidRDefault="00000000" w:rsidRPr="00000000" w14:paraId="00000009">
      <w:pPr>
        <w:spacing w:after="280" w:before="280" w:line="331.2" w:lineRule="auto"/>
        <w:rPr>
          <w:color w:val="111111"/>
          <w:sz w:val="24"/>
          <w:szCs w:val="24"/>
        </w:rPr>
      </w:pPr>
      <w:r w:rsidDel="00000000" w:rsidR="00000000" w:rsidRPr="00000000">
        <w:rPr>
          <w:color w:val="111111"/>
          <w:sz w:val="24"/>
          <w:szCs w:val="24"/>
          <w:rtl w:val="0"/>
        </w:rPr>
        <w:t xml:space="preserve">I urge the council to reconsider the approval of these developments and </w:t>
      </w:r>
      <w:r w:rsidDel="00000000" w:rsidR="00000000" w:rsidRPr="00000000">
        <w:rPr>
          <w:b w:val="1"/>
          <w:color w:val="111111"/>
          <w:sz w:val="24"/>
          <w:szCs w:val="24"/>
          <w:rtl w:val="0"/>
        </w:rPr>
        <w:t xml:space="preserve">return to the proposals from 2012 that offer a better mix of homes to meet the needs of my community. </w:t>
      </w:r>
      <w:r w:rsidDel="00000000" w:rsidR="00000000" w:rsidRPr="00000000">
        <w:rPr>
          <w:color w:val="111111"/>
          <w:sz w:val="24"/>
          <w:szCs w:val="24"/>
          <w:rtl w:val="0"/>
        </w:rPr>
        <w:t xml:space="preserve">It is essential that we ensure the sustainable growth of our community and address the needs of both current and future residents without compromising our local environment and wellbeing.</w:t>
      </w:r>
    </w:p>
    <w:p w:rsidR="00000000" w:rsidDel="00000000" w:rsidP="00000000" w:rsidRDefault="00000000" w:rsidRPr="00000000" w14:paraId="0000000A">
      <w:pPr>
        <w:spacing w:after="280" w:before="280" w:line="331.2" w:lineRule="auto"/>
        <w:rPr>
          <w:color w:val="111111"/>
          <w:sz w:val="24"/>
          <w:szCs w:val="24"/>
        </w:rPr>
      </w:pPr>
      <w:r w:rsidDel="00000000" w:rsidR="00000000" w:rsidRPr="00000000">
        <w:rPr>
          <w:color w:val="111111"/>
          <w:sz w:val="24"/>
          <w:szCs w:val="24"/>
          <w:rtl w:val="0"/>
        </w:rPr>
        <w:t xml:space="preserve">I ask that you consider the concerns above and welcome the opportunity to discuss this matter further.</w:t>
      </w:r>
    </w:p>
    <w:p w:rsidR="00000000" w:rsidDel="00000000" w:rsidP="00000000" w:rsidRDefault="00000000" w:rsidRPr="00000000" w14:paraId="0000000B">
      <w:pPr>
        <w:spacing w:after="280" w:before="280" w:line="331.2" w:lineRule="auto"/>
        <w:rPr>
          <w:color w:val="111111"/>
          <w:sz w:val="24"/>
          <w:szCs w:val="24"/>
        </w:rPr>
      </w:pPr>
      <w:r w:rsidDel="00000000" w:rsidR="00000000" w:rsidRPr="00000000">
        <w:rPr>
          <w:color w:val="111111"/>
          <w:sz w:val="24"/>
          <w:szCs w:val="24"/>
          <w:rtl w:val="0"/>
        </w:rPr>
        <w:t xml:space="preserve">I look forward to your reply. </w:t>
      </w:r>
    </w:p>
    <w:p w:rsidR="00000000" w:rsidDel="00000000" w:rsidP="00000000" w:rsidRDefault="00000000" w:rsidRPr="00000000" w14:paraId="0000000C">
      <w:pPr>
        <w:spacing w:after="280" w:before="280" w:line="331.2" w:lineRule="auto"/>
        <w:rPr>
          <w:color w:val="111111"/>
          <w:sz w:val="24"/>
          <w:szCs w:val="24"/>
        </w:rPr>
      </w:pPr>
      <w:r w:rsidDel="00000000" w:rsidR="00000000" w:rsidRPr="00000000">
        <w:rPr>
          <w:color w:val="111111"/>
          <w:sz w:val="24"/>
          <w:szCs w:val="24"/>
          <w:rtl w:val="0"/>
        </w:rPr>
        <w:t xml:space="preserve">Yours sincerely,</w:t>
      </w:r>
    </w:p>
    <w:p w:rsidR="00000000" w:rsidDel="00000000" w:rsidP="00000000" w:rsidRDefault="00000000" w:rsidRPr="00000000" w14:paraId="0000000D">
      <w:pPr>
        <w:spacing w:after="280" w:before="280" w:line="331.2" w:lineRule="auto"/>
        <w:rPr>
          <w:color w:val="ff0000"/>
          <w:sz w:val="24"/>
          <w:szCs w:val="24"/>
        </w:rPr>
      </w:pPr>
      <w:r w:rsidDel="00000000" w:rsidR="00000000" w:rsidRPr="00000000">
        <w:rPr>
          <w:color w:val="ff0000"/>
          <w:sz w:val="24"/>
          <w:szCs w:val="24"/>
          <w:rtl w:val="0"/>
        </w:rPr>
        <w:t xml:space="preserve">[insert your name and address]</w:t>
      </w:r>
    </w:p>
    <w:p w:rsidR="00000000" w:rsidDel="00000000" w:rsidP="00000000" w:rsidRDefault="00000000" w:rsidRPr="00000000" w14:paraId="0000000E">
      <w:pPr>
        <w:rPr/>
      </w:pPr>
      <w:r w:rsidDel="00000000" w:rsidR="00000000" w:rsidRPr="00000000">
        <w:rPr>
          <w:rtl w:val="0"/>
        </w:rPr>
      </w:r>
    </w:p>
    <w:sectPr>
      <w:pgSz w:h="16838" w:w="11906" w:orient="portrait"/>
      <w:pgMar w:bottom="1133.8582677165355" w:top="1133.8582677165355"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